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b/>
          <w:color w:val="4B4B4B"/>
          <w:kern w:val="44"/>
          <w:sz w:val="30"/>
          <w:szCs w:val="30"/>
          <w:shd w:val="clear" w:fill="FFFFFF"/>
          <w:lang w:val="en-US" w:eastAsia="zh-CN" w:bidi="ar"/>
        </w:rPr>
      </w:pPr>
      <w:r>
        <w:rPr>
          <w:rFonts w:hint="eastAsia" w:ascii="微软雅黑" w:hAnsi="微软雅黑" w:eastAsia="微软雅黑" w:cs="微软雅黑"/>
          <w:b/>
          <w:color w:val="4B4B4B"/>
          <w:kern w:val="44"/>
          <w:sz w:val="30"/>
          <w:szCs w:val="30"/>
          <w:shd w:val="clear" w:fill="FFFFFF"/>
          <w:lang w:val="en-US" w:eastAsia="zh-CN" w:bidi="ar"/>
        </w:rPr>
        <w:t>普通高等学校健康教育指导纲要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center"/>
        <w:rPr>
          <w:rFonts w:ascii="微软雅黑" w:hAnsi="微软雅黑" w:eastAsia="微软雅黑" w:cs="微软雅黑"/>
          <w:b/>
          <w:color w:val="4B4B4B"/>
          <w:sz w:val="24"/>
          <w:szCs w:val="24"/>
        </w:rPr>
      </w:pPr>
      <w:bookmarkStart w:id="0" w:name="_GoBack"/>
      <w:r>
        <w:rPr>
          <w:rFonts w:hint="eastAsia" w:ascii="微软雅黑" w:hAnsi="微软雅黑" w:eastAsia="微软雅黑" w:cs="微软雅黑"/>
          <w:b/>
          <w:color w:val="4B4B4B"/>
          <w:sz w:val="24"/>
          <w:szCs w:val="24"/>
          <w:shd w:val="clear" w:fill="FFFFFF"/>
        </w:rPr>
        <w:t>教体艺〔2017〕5号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健康中国2030”规划纲要》明确提出“加大学校健康教育力度。将健康教育纳入国民教育体系，把健康教育作为所有教育阶段素质教育的重要内容”。健康是青少年全面发展的基础，加强高校健康教育、提升学生健康素养，是贯彻落实党的教育方针，全面实施素质教育、促进学生全面发展、加快推进教育现代化的必然要求，是贯彻落实《“健康中国2030”规划纲要》，建设健康中国、全面提升中华民族健康素质的重要内容。近年来，各地各高校在推进健康教育、提升学生健康素养方面做了大量工作，取得了积极进展，但健康教育的覆盖面不广、针对性不强、措施落实不到位等问题仍然突出；部分学生健康意识淡漠，维护和促进自身健康能力不足，锻炼不够、睡眠不足、作息不规律、膳食不合理等不健康生活方式正在成为影响学生健康的危险因素。为进一步加强高校健康教育，提升学生健康素养,促进学生身心健康，特制定本指导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校健康教育要全面贯彻落实党的十八大、十八届三中、四中、五中全会和习近平总书记系列重要讲话精神，全面贯彻党的教育方针，按照《国家中长期教育改革和发展规划纲要（2010-2020年）》《“健康中国2030”规划纲要》的部署和要求，不断更新观念、创新形式、落实载体、完善制度，全方位、多途径、多形式开展高校健康教育和健康促进，充分发挥健康教育在培育和践行社会主义核心价值观、推进素质教育中的综合作用，帮助学生树立健康意识，掌握维护健康的知识和技能，形成文明、健康生活方式，提高自身健康管理能力，增强维护全民健康的社会责任感，促进学生身心健康和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等教育阶段是高校学生身心成长成熟、健康素养形成的重要时期。高校学生是传播健康理念、引领健康生活方式的重要人群。高校健康教育重在增强学生的健康意识、提高学生的健康素养和健全学生的人格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开展高校健康教育应遵循以下基本原则：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——问题导向与健康需求相衔接。围绕学生的健康需求，针对学生的主要健康问题及其影响因素，合理科学选择健康教育的内容和形式，确保健康教育取得实效。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——知识传授与行为养成相促进。健康行为是维护和促进健康的关键。健康知识和技能是促进健康行为形成的前提。要以健康行为养成为出发点，传播健康知识和技能，提升学生健康素养。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课堂教学与课外实践相协调。课堂教学是传授健康知识和技能的主要渠道。课外实践是践行健康知识和技能的主要场域。要结合课堂教育教学内容，合理安排健康实践活动，促进学生健康知识的运用与行为的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——维护个体健康与增强社会责任相统一。个体健康是全民健康的基础，促进全民健康需要每个人的共同努力。既要提升学生的健康素养，也要增强学生在维护和促进全民健康方面的社会责任感和示范引领作用。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总体要求与地方实际相结合。各地学生面临的健康问题及影响健康的危险因素不尽相同，各地应在国家有关健康教育的总体规划和原则指导下，结合本地实际，对健康教育的内容进行合理安排，并适当调整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高校健康教育是中小学健康教育的延续和深化，是全民健康教育的重要组成部分。高校健康教育内容主要包括健康生活方式、疾病预防、心理健康、性与生殖健康、安全应急与避险五个方面，其目标和核心内容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（一）健康生活方式。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目标：树立现代健康意识，掌握健康管理和健康决策的基本方法,养成文明健康的生活方式，提高自觉规避、有效应对健康风险的能力。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核心内容:现代健康的概念；高校学生面临的主要健康问题和影响因素；健康决策和健康管理的基本原则；饮食行为与健康，中国居民膳食指南及其应用, 日常生活常见的食品安全隐患与防范（食品安全五要素）；睡眠与健康，睡眠不足与睡眠障碍的危害，劳逸结合，规律作息，预防网络成瘾；运动与健康，科学锻炼原则及方法、运动负荷的自我监测；烟草危害及戒烟策略，毒品（新型毒品）危害及禁毒，物质滥用（酗酒、滥用镇静催眠药和镇痛剂等成瘾性药物等）的危害及防范；环境卫生与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（二）疾病预防。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目标：增强防病意识，掌握常见疾病的预防原则和常规措施，提高防控传染病和慢性非传染性疾病的能力。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核心内容：常见传染病（如流感、结核病、病毒性肝炎等）的预防；慢性非传染性疾病（如高血压、糖尿病、肿瘤等）的基本知识、预防原则和常规措施；抗生素滥用对健康的危害，在医生指导下使用抗生素；定期进行健康体检的意义和项目选择；常用的健康指标、正常范围，测定身体健康状况的常用方法（如测量腋温和脉搏、血压等）；正确选择必要、有效的保健与保险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目标：树立自觉维护心理健康的意识，掌握正确应对学业、人际关系等方面的不良情绪和心理压力必需的相关技能，提高心理适应能力。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核心内容：心理健康的概念；心理健康与身体健康的关系；学生心理发展特点和相关社会因素；抑郁症和焦虑症的表现，自我心理调适与技能，促进积极情绪与缓解不良情绪的基本方法；维护良好人际关系与有效交流的方法；心理咨询与服务利用，常见心理问题或危机的辨识与求助；珍爱生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（四）性与生殖健康。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目标：树立自我保健意识，掌握维护性与生殖健康的知识和技能，提高维护性与生殖健康的能力。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核心内容：性与生殖健康的基本知识；友谊、爱情、婚恋、家庭与伦理道德；优生优育与适宜有效的避孕方法；非意愿怀孕和应对措施；常见生殖健康问题与自我保健方法；无保护性行为对生殖健康的影响；常见性传播疾病和预防；艾滋病的传播、流行与控制，易感染艾滋病的高危行为和预防措施，艾滋病咨询检测和服务，不歧视艾滋病感染者和病人；预防性侵害的方法和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（五）安全应急与避险。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目标：树立安全避险意识，掌握常见突发事件和伤害的应急处置方法，提高自救与互救能力。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核心内容：突发事件与个人安全防范，意外伤害（触电、溺水、中暑、中毒、运动创伤等）的预防、自救与互救的基本原则和方法；无偿献血基本知识，无偿献血是公民的义务；休克、晕厥、骨折等急症的现场救护原则，心肺复苏、创伤救护（止血、包扎、固定、搬运）等院前急救技能；动物（犬、猫、蛇等）抓伤、咬伤后的应急处置；防范网络安全风险，甄别不科学、不健康信息的技能与方法；实验、实习等场所安全要求与防护技能，注意个人防护，避免职业伤害；旅行卫生保健的基本要求，规避旅行中的健康与安全风险的基本措施和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三、实施途径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（一）多渠道开展健康教育。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发挥课堂教学主渠道作用。高校应按照本纲要确定的原则、内容，因校制宜制定健康教育教学计划，开设健康教育公共选修课，安排必要的课时,确定相应的学分。针对高校学生关注的健康问题,精选教学内容,吸引学生选修健康教育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拓展健康教育载体。充分利用新生入学教育、军训等时机，开展艾滋病、结核病等传染病预防、安全应急与急救等专题健康教育活动。充分利用广播、宣传栏、学生社团活动、校园网络、微博、微信等传统媒体和新兴媒体，经常性开展健康教育宣传活动。结合各种卫生主题宣传日，集中开展各类卫生主题宣传教育活动。结合阶段性、季节性疾病预防，以防病为切入点，传播健康生活方式及疾病预防知识和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（二）多形式开展健康实践。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融入学生管理工作。注重培养学生健康素养和生活作息等行为习惯，及时了解学生心理状况和心理需求，有针对性开展心理健康教育、心理辅导与咨询。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发挥学生社团作用。把学生参与健康教育活动纳入学生志愿服务管理，鼓励学生积极参与健康教育实践活动，传播健康理念和知识。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创设良好的校园卫生环境。配备必要的公共卫生设施，设置必要的卫生警示和标识，潜移默化地培养学生的公共卫生意识和卫生行为习惯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（三）多途径加强健康教育教学能力建设。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创新教学方法和模式。充分发挥在线课程作用,开发健康教育网络课程、慕课、微课等，为全体学生提供便捷的健康教育学习平台，增强学生运用网络资源学习的能力, 扩大健康教育覆盖面。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开展健康教育教学研究。充分发挥高校学科优势和人才优势，开展健康教育教学和科研活动，培育健康教育特色，提高健康教育教学质量。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丰富教育教学资源。结合本校实际，开发学生健康教育科普读物、教学图文资料、多媒体课件等，丰富健康教育教学资源，保障健康教育教学活动顺利开展。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发挥专业组织的协同推进作用。积极争取卫生部门和健康教育专业机构的技术支持和专业指导。聘请专业人员培训健康教育师资、开展专题讲座等健康教育活动，增强健康教育的针对性和实效性。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完善推进机制。学校要切实把健康融入高校工作的各个环节，要把维护和促进学生健康放在重要的地位，全力提升学生健康素养和身心健康水平。要加强组织领导和统筹协调，把健康教育作为高校学生素质教育的重要内容，纳入学校教育教学体系。整合健康教育资源，制定符合学校实际的健康教育实施方案。明确一名校领导具体负责健康教育工作，建立专兼职相结合的健康教育师资队伍，完善教务、学工、校医院、团委等多部门各负其责、协同推进的健康教育工作机制。设有医学院的高校，要充分发挥其专业优势，加强对学校健康教育的技术支撑和专业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（二）加大经费投入。各地各高校要切实加大健康教育经费投入，强化健康教育的条件保障。配备必要的公共卫生设施，充分发挥健康环境育人功能，促进学生健康行为和习惯的养成。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（三）加强评估督导。高校把健康教育作为学校教育教学评估的重要内容。 各地教育行政部门要把健康教育纳入高等教育教学评估体系，督促高校落实健康教育的相关规定和要求，定期对高校健康教育工作进行督查，通报督查结果。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营造良好环境。各地各高校要充分利用报刊、广播、电视、网络等手段和途径，加强高校健康教育工作宣传力度，总结交流典型经验和有效做法，传播科学的健康观，营造全社会关心、重视和支持高校健康教育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2017年6月14日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95916"/>
    <w:rsid w:val="6ED959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2017-09-11T01:51:00Z</dcterms:created>
  <dc:creator>Administrator</dc:creator>
  <cp:lastModifiedBy>Administrator</cp:lastModifiedBy>
  <dcterms:modified xsi:type="dcterms:W3CDTF">2017-09-11T01:52:36Z</dcterms:modified>
  <dc:title>普通高等学校健康教育指导纲要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